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6277A" w14:textId="77777777" w:rsidR="0082794E" w:rsidRDefault="00943F48" w:rsidP="0082794E">
      <w:pPr>
        <w:rPr>
          <w:b/>
          <w:lang w:val="hr-HR"/>
        </w:rPr>
      </w:pPr>
      <w:r>
        <w:rPr>
          <w:b/>
          <w:lang w:val="hr-HR"/>
        </w:rPr>
        <w:t xml:space="preserve">VIJEĆE SRPSKE NACIONALNE MANJINE U </w:t>
      </w:r>
    </w:p>
    <w:p w14:paraId="06F56058" w14:textId="77777777" w:rsidR="0082794E" w:rsidRPr="00E55DE7" w:rsidRDefault="00943F48" w:rsidP="0082794E">
      <w:pPr>
        <w:rPr>
          <w:b/>
          <w:lang w:val="hr-HR"/>
        </w:rPr>
      </w:pPr>
      <w:r>
        <w:rPr>
          <w:b/>
          <w:lang w:val="hr-HR"/>
        </w:rPr>
        <w:t>OPĆINI UDBINA</w:t>
      </w:r>
    </w:p>
    <w:p w14:paraId="0E7DCE76" w14:textId="77777777" w:rsidR="0082794E" w:rsidRPr="00E55DE7" w:rsidRDefault="0082794E" w:rsidP="0082794E">
      <w:pPr>
        <w:rPr>
          <w:b/>
          <w:lang w:val="hr-HR"/>
        </w:rPr>
      </w:pPr>
      <w:r w:rsidRPr="00E55DE7">
        <w:rPr>
          <w:b/>
          <w:lang w:val="hr-HR"/>
        </w:rPr>
        <w:t>Stjepana Radića 6</w:t>
      </w:r>
    </w:p>
    <w:p w14:paraId="0B664B14" w14:textId="77777777" w:rsidR="0082794E" w:rsidRPr="00E55DE7" w:rsidRDefault="0082794E" w:rsidP="0082794E">
      <w:pPr>
        <w:rPr>
          <w:b/>
          <w:lang w:val="hr-HR"/>
        </w:rPr>
      </w:pPr>
      <w:r w:rsidRPr="00E55DE7">
        <w:rPr>
          <w:b/>
          <w:lang w:val="hr-HR"/>
        </w:rPr>
        <w:t>UDBINA</w:t>
      </w:r>
    </w:p>
    <w:p w14:paraId="331B2AA2" w14:textId="77777777" w:rsidR="0082794E" w:rsidRDefault="0082794E" w:rsidP="004224DF">
      <w:pPr>
        <w:rPr>
          <w:b/>
          <w:sz w:val="22"/>
          <w:szCs w:val="22"/>
          <w:lang w:val="hr-HR"/>
        </w:rPr>
      </w:pPr>
    </w:p>
    <w:p w14:paraId="343F6816" w14:textId="77777777" w:rsidR="00B95203" w:rsidRPr="0082794E" w:rsidRDefault="00DF6360" w:rsidP="00B95203">
      <w:pPr>
        <w:jc w:val="center"/>
        <w:rPr>
          <w:b/>
          <w:lang w:val="hr-HR"/>
        </w:rPr>
      </w:pPr>
      <w:r>
        <w:rPr>
          <w:b/>
          <w:sz w:val="22"/>
          <w:szCs w:val="22"/>
          <w:lang w:val="hr-HR"/>
        </w:rPr>
        <w:t xml:space="preserve"> </w:t>
      </w:r>
      <w:r w:rsidR="00B95203" w:rsidRPr="0082794E">
        <w:rPr>
          <w:b/>
          <w:lang w:val="hr-HR"/>
        </w:rPr>
        <w:t xml:space="preserve">BILJEŠKE UZ GODIŠNJE FINANCIJSKE IZVJEŠTAJE </w:t>
      </w:r>
      <w:r w:rsidR="00943F48">
        <w:rPr>
          <w:b/>
          <w:lang w:val="hr-HR"/>
        </w:rPr>
        <w:t>VIJEĆA SRPSKE NACIONALN</w:t>
      </w:r>
      <w:r w:rsidR="00A4054C">
        <w:rPr>
          <w:b/>
          <w:lang w:val="hr-HR"/>
        </w:rPr>
        <w:t>E MANJINE U OPĆINI UDBINA ZA 20</w:t>
      </w:r>
      <w:r w:rsidR="00943F48">
        <w:rPr>
          <w:b/>
          <w:lang w:val="hr-HR"/>
        </w:rPr>
        <w:t>21</w:t>
      </w:r>
      <w:r w:rsidR="00A4054C">
        <w:rPr>
          <w:b/>
          <w:lang w:val="hr-HR"/>
        </w:rPr>
        <w:t>.</w:t>
      </w:r>
      <w:r w:rsidR="00B95203" w:rsidRPr="0082794E">
        <w:rPr>
          <w:b/>
          <w:lang w:val="hr-HR"/>
        </w:rPr>
        <w:t xml:space="preserve"> GODINU</w:t>
      </w:r>
    </w:p>
    <w:p w14:paraId="7F88E8A8" w14:textId="77777777" w:rsidR="00B95203" w:rsidRPr="0082794E" w:rsidRDefault="00B95203" w:rsidP="00B95203">
      <w:pPr>
        <w:rPr>
          <w:b/>
          <w:lang w:val="hr-HR"/>
        </w:rPr>
      </w:pPr>
    </w:p>
    <w:p w14:paraId="71DDFFBB" w14:textId="67BB5C59" w:rsidR="00B95203" w:rsidRPr="0082794E" w:rsidRDefault="00B95203" w:rsidP="00943F48">
      <w:pPr>
        <w:jc w:val="both"/>
        <w:rPr>
          <w:b/>
          <w:lang w:val="hr-HR"/>
        </w:rPr>
      </w:pPr>
    </w:p>
    <w:p w14:paraId="6CA88AA3" w14:textId="77777777" w:rsidR="00B95203" w:rsidRPr="0082794E" w:rsidRDefault="005C185E" w:rsidP="00B95203">
      <w:pPr>
        <w:rPr>
          <w:b/>
          <w:lang w:val="hr-HR"/>
        </w:rPr>
      </w:pPr>
      <w:r w:rsidRPr="0082794E">
        <w:rPr>
          <w:b/>
          <w:lang w:val="hr-HR"/>
        </w:rPr>
        <w:tab/>
      </w:r>
      <w:r w:rsidR="00B95203" w:rsidRPr="0082794E">
        <w:rPr>
          <w:b/>
          <w:lang w:val="hr-HR"/>
        </w:rPr>
        <w:t>Bilješke uz obrazac PR-RAS – Izvještaj o prihodima i rashodima, primicima i izdacima</w:t>
      </w:r>
    </w:p>
    <w:p w14:paraId="18DB8A06" w14:textId="77777777" w:rsidR="00B95203" w:rsidRPr="0082794E" w:rsidRDefault="00B95203" w:rsidP="00B95203">
      <w:pPr>
        <w:rPr>
          <w:b/>
          <w:lang w:val="hr-HR"/>
        </w:rPr>
      </w:pPr>
    </w:p>
    <w:p w14:paraId="394AD6EE" w14:textId="453FF275" w:rsidR="00B95203" w:rsidRDefault="0082794E" w:rsidP="00943F48">
      <w:pPr>
        <w:numPr>
          <w:ilvl w:val="0"/>
          <w:numId w:val="1"/>
        </w:numPr>
        <w:tabs>
          <w:tab w:val="clear" w:pos="720"/>
          <w:tab w:val="num" w:pos="-720"/>
        </w:tabs>
        <w:jc w:val="both"/>
        <w:rPr>
          <w:lang w:val="hr-HR"/>
        </w:rPr>
      </w:pPr>
      <w:r>
        <w:rPr>
          <w:lang w:val="hr-HR"/>
        </w:rPr>
        <w:t xml:space="preserve">AOP </w:t>
      </w:r>
      <w:r w:rsidR="00B95203" w:rsidRPr="0082794E">
        <w:rPr>
          <w:lang w:val="hr-HR"/>
        </w:rPr>
        <w:t>001 -  ukupno ostvareni prihodi z</w:t>
      </w:r>
      <w:r w:rsidR="00943F48">
        <w:rPr>
          <w:lang w:val="hr-HR"/>
        </w:rPr>
        <w:t>a 2021</w:t>
      </w:r>
      <w:r w:rsidR="00DF6360" w:rsidRPr="0082794E">
        <w:rPr>
          <w:lang w:val="hr-HR"/>
        </w:rPr>
        <w:t xml:space="preserve">.g. iznose </w:t>
      </w:r>
      <w:r w:rsidR="00943F48">
        <w:rPr>
          <w:lang w:val="hr-HR"/>
        </w:rPr>
        <w:t>36.198,00</w:t>
      </w:r>
      <w:r w:rsidR="00781EF8" w:rsidRPr="0082794E">
        <w:rPr>
          <w:lang w:val="hr-HR"/>
        </w:rPr>
        <w:t xml:space="preserve"> </w:t>
      </w:r>
      <w:r w:rsidR="00943F48">
        <w:rPr>
          <w:lang w:val="hr-HR"/>
        </w:rPr>
        <w:t>kn</w:t>
      </w:r>
      <w:r w:rsidR="006F2FB2">
        <w:rPr>
          <w:lang w:val="hr-HR"/>
        </w:rPr>
        <w:t>, a č</w:t>
      </w:r>
      <w:r w:rsidR="00943F48">
        <w:rPr>
          <w:lang w:val="hr-HR"/>
        </w:rPr>
        <w:t xml:space="preserve">ine ih doznake </w:t>
      </w:r>
      <w:r w:rsidR="00B95203" w:rsidRPr="00943F48">
        <w:rPr>
          <w:lang w:val="hr-HR"/>
        </w:rPr>
        <w:t>iz proračuna</w:t>
      </w:r>
      <w:r w:rsidR="00754EDE" w:rsidRPr="00943F48">
        <w:rPr>
          <w:lang w:val="hr-HR"/>
        </w:rPr>
        <w:t xml:space="preserve"> </w:t>
      </w:r>
      <w:r w:rsidR="00943F48">
        <w:rPr>
          <w:lang w:val="hr-HR"/>
        </w:rPr>
        <w:t>Općine Udbina.</w:t>
      </w:r>
    </w:p>
    <w:p w14:paraId="07243EA2" w14:textId="77777777" w:rsidR="00943F48" w:rsidRPr="0082794E" w:rsidRDefault="00943F48" w:rsidP="00943F48">
      <w:pPr>
        <w:ind w:left="720"/>
        <w:jc w:val="both"/>
        <w:rPr>
          <w:lang w:val="hr-HR"/>
        </w:rPr>
      </w:pPr>
    </w:p>
    <w:p w14:paraId="14837BFC" w14:textId="1164ACD3" w:rsidR="00B95203" w:rsidRPr="0082794E" w:rsidRDefault="00D04709" w:rsidP="00B95203">
      <w:pPr>
        <w:numPr>
          <w:ilvl w:val="0"/>
          <w:numId w:val="1"/>
        </w:numPr>
        <w:jc w:val="both"/>
        <w:rPr>
          <w:lang w:val="hr-HR"/>
        </w:rPr>
      </w:pPr>
      <w:r w:rsidRPr="0082794E">
        <w:rPr>
          <w:lang w:val="hr-HR"/>
        </w:rPr>
        <w:t>AOP</w:t>
      </w:r>
      <w:r w:rsidR="0082794E">
        <w:rPr>
          <w:lang w:val="hr-HR"/>
        </w:rPr>
        <w:t xml:space="preserve"> </w:t>
      </w:r>
      <w:r w:rsidRPr="0082794E">
        <w:rPr>
          <w:lang w:val="hr-HR"/>
        </w:rPr>
        <w:t>14</w:t>
      </w:r>
      <w:r w:rsidR="0057296F">
        <w:rPr>
          <w:lang w:val="hr-HR"/>
        </w:rPr>
        <w:t>6</w:t>
      </w:r>
      <w:r w:rsidR="00B95203" w:rsidRPr="0082794E">
        <w:rPr>
          <w:lang w:val="hr-HR"/>
        </w:rPr>
        <w:t xml:space="preserve"> - Ukupni rash</w:t>
      </w:r>
      <w:r w:rsidRPr="0082794E">
        <w:rPr>
          <w:lang w:val="hr-HR"/>
        </w:rPr>
        <w:t>odi poslovanja iznose</w:t>
      </w:r>
      <w:r w:rsidR="004A5383" w:rsidRPr="0082794E">
        <w:rPr>
          <w:lang w:val="hr-HR"/>
        </w:rPr>
        <w:t xml:space="preserve"> </w:t>
      </w:r>
      <w:r w:rsidR="00943F48">
        <w:rPr>
          <w:lang w:val="hr-HR"/>
        </w:rPr>
        <w:t>37.715,00</w:t>
      </w:r>
      <w:r w:rsidR="00B95203" w:rsidRPr="0082794E">
        <w:rPr>
          <w:lang w:val="hr-HR"/>
        </w:rPr>
        <w:t xml:space="preserve"> kn, a čine ih:</w:t>
      </w:r>
    </w:p>
    <w:p w14:paraId="13382FB1" w14:textId="77777777" w:rsidR="00DB528E" w:rsidRPr="0082794E" w:rsidRDefault="00DB528E" w:rsidP="00943F48">
      <w:pPr>
        <w:jc w:val="both"/>
        <w:rPr>
          <w:lang w:val="hr-HR"/>
        </w:rPr>
      </w:pPr>
    </w:p>
    <w:p w14:paraId="6D8A552B" w14:textId="60574324" w:rsidR="00B95203" w:rsidRPr="0082794E" w:rsidRDefault="00B95203" w:rsidP="00C03AA9">
      <w:pPr>
        <w:numPr>
          <w:ilvl w:val="0"/>
          <w:numId w:val="3"/>
        </w:numPr>
        <w:jc w:val="both"/>
        <w:rPr>
          <w:lang w:val="hr-HR"/>
        </w:rPr>
      </w:pPr>
      <w:r w:rsidRPr="0082794E">
        <w:rPr>
          <w:lang w:val="hr-HR"/>
        </w:rPr>
        <w:t>materi</w:t>
      </w:r>
      <w:r w:rsidR="00912BA8" w:rsidRPr="0082794E">
        <w:rPr>
          <w:lang w:val="hr-HR"/>
        </w:rPr>
        <w:t xml:space="preserve">jalni rashodi u iznosu </w:t>
      </w:r>
      <w:r w:rsidR="00943F48">
        <w:rPr>
          <w:lang w:val="hr-HR"/>
        </w:rPr>
        <w:t>36.800,00</w:t>
      </w:r>
      <w:r w:rsidR="00A4054C">
        <w:rPr>
          <w:lang w:val="hr-HR"/>
        </w:rPr>
        <w:t xml:space="preserve"> kn</w:t>
      </w:r>
      <w:r w:rsidR="00943F48">
        <w:rPr>
          <w:lang w:val="hr-HR"/>
        </w:rPr>
        <w:t xml:space="preserve"> – sudjeluju u strukturi ukupnih rashoda sa 97,6%  i za 65,7</w:t>
      </w:r>
      <w:r w:rsidR="00DB528E">
        <w:rPr>
          <w:lang w:val="hr-HR"/>
        </w:rPr>
        <w:t>%</w:t>
      </w:r>
      <w:r w:rsidR="00943F48">
        <w:rPr>
          <w:lang w:val="hr-HR"/>
        </w:rPr>
        <w:t xml:space="preserve"> (14.883,00 kn)</w:t>
      </w:r>
      <w:r w:rsidR="00DB528E">
        <w:rPr>
          <w:lang w:val="hr-HR"/>
        </w:rPr>
        <w:t xml:space="preserve"> veći</w:t>
      </w:r>
      <w:r w:rsidR="004C295A" w:rsidRPr="0082794E">
        <w:rPr>
          <w:lang w:val="hr-HR"/>
        </w:rPr>
        <w:t xml:space="preserve"> </w:t>
      </w:r>
      <w:r w:rsidR="006F2FB2">
        <w:rPr>
          <w:lang w:val="hr-HR"/>
        </w:rPr>
        <w:t xml:space="preserve">su </w:t>
      </w:r>
      <w:r w:rsidR="004C295A" w:rsidRPr="0082794E">
        <w:rPr>
          <w:lang w:val="hr-HR"/>
        </w:rPr>
        <w:t>od rashoda prethodne godine</w:t>
      </w:r>
      <w:r w:rsidRPr="0082794E">
        <w:rPr>
          <w:lang w:val="hr-HR"/>
        </w:rPr>
        <w:t xml:space="preserve">, te </w:t>
      </w:r>
    </w:p>
    <w:p w14:paraId="6EF2317A" w14:textId="77777777" w:rsidR="00E16A52" w:rsidRPr="0082794E" w:rsidRDefault="00912BA8" w:rsidP="00C03AA9">
      <w:pPr>
        <w:numPr>
          <w:ilvl w:val="0"/>
          <w:numId w:val="3"/>
        </w:numPr>
        <w:jc w:val="both"/>
        <w:rPr>
          <w:lang w:val="hr-HR"/>
        </w:rPr>
      </w:pPr>
      <w:r w:rsidRPr="0082794E">
        <w:rPr>
          <w:lang w:val="hr-HR"/>
        </w:rPr>
        <w:t xml:space="preserve">financijski rashodi </w:t>
      </w:r>
      <w:r w:rsidR="00943F48">
        <w:rPr>
          <w:lang w:val="hr-HR"/>
        </w:rPr>
        <w:t>915,00 kn - 2,4</w:t>
      </w:r>
      <w:r w:rsidR="00781EF8" w:rsidRPr="0082794E">
        <w:rPr>
          <w:lang w:val="hr-HR"/>
        </w:rPr>
        <w:t xml:space="preserve"> </w:t>
      </w:r>
      <w:r w:rsidR="00B95203" w:rsidRPr="0082794E">
        <w:rPr>
          <w:lang w:val="hr-HR"/>
        </w:rPr>
        <w:t>% u strukturi ukupnih rashoda</w:t>
      </w:r>
      <w:r w:rsidR="00943F48">
        <w:rPr>
          <w:lang w:val="hr-HR"/>
        </w:rPr>
        <w:t xml:space="preserve"> i za 7,8</w:t>
      </w:r>
      <w:r w:rsidR="00DB528E">
        <w:rPr>
          <w:lang w:val="hr-HR"/>
        </w:rPr>
        <w:t xml:space="preserve">%  </w:t>
      </w:r>
      <w:r w:rsidR="00943F48">
        <w:rPr>
          <w:lang w:val="hr-HR"/>
        </w:rPr>
        <w:t>iznad</w:t>
      </w:r>
      <w:r w:rsidR="000F55B3" w:rsidRPr="0082794E">
        <w:rPr>
          <w:lang w:val="hr-HR"/>
        </w:rPr>
        <w:t xml:space="preserve"> rashoda prethodne godine</w:t>
      </w:r>
      <w:r w:rsidR="00B95203" w:rsidRPr="0082794E">
        <w:rPr>
          <w:lang w:val="hr-HR"/>
        </w:rPr>
        <w:t>.</w:t>
      </w:r>
    </w:p>
    <w:p w14:paraId="5C611406" w14:textId="77777777" w:rsidR="005079BE" w:rsidRPr="0082794E" w:rsidRDefault="005079BE" w:rsidP="00B95203">
      <w:pPr>
        <w:ind w:left="708"/>
        <w:jc w:val="both"/>
        <w:rPr>
          <w:lang w:val="hr-HR"/>
        </w:rPr>
      </w:pPr>
    </w:p>
    <w:p w14:paraId="134A0A04" w14:textId="632D5AE9" w:rsidR="00B95203" w:rsidRPr="0082794E" w:rsidRDefault="00A85B27" w:rsidP="00B95203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AOP </w:t>
      </w:r>
      <w:r w:rsidR="00E5517C" w:rsidRPr="0082794E">
        <w:rPr>
          <w:lang w:val="hr-HR"/>
        </w:rPr>
        <w:t>63</w:t>
      </w:r>
      <w:r w:rsidR="0057296F">
        <w:rPr>
          <w:lang w:val="hr-HR"/>
        </w:rPr>
        <w:t>9</w:t>
      </w:r>
      <w:r w:rsidR="00091665" w:rsidRPr="0082794E">
        <w:rPr>
          <w:lang w:val="hr-HR"/>
        </w:rPr>
        <w:t xml:space="preserve"> -  Razlika</w:t>
      </w:r>
      <w:r w:rsidR="00B95203" w:rsidRPr="0082794E">
        <w:rPr>
          <w:lang w:val="hr-HR"/>
        </w:rPr>
        <w:t xml:space="preserve"> prihoda i rashoda</w:t>
      </w:r>
      <w:r w:rsidR="00091665" w:rsidRPr="0082794E">
        <w:rPr>
          <w:lang w:val="hr-HR"/>
        </w:rPr>
        <w:t xml:space="preserve"> izvještajnog razdoblja daje </w:t>
      </w:r>
      <w:r w:rsidR="00B95203" w:rsidRPr="0082794E">
        <w:rPr>
          <w:lang w:val="hr-HR"/>
        </w:rPr>
        <w:t>t</w:t>
      </w:r>
      <w:r w:rsidR="00E5517C" w:rsidRPr="0082794E">
        <w:rPr>
          <w:lang w:val="hr-HR"/>
        </w:rPr>
        <w:t xml:space="preserve">ekući </w:t>
      </w:r>
      <w:r w:rsidR="00943F48">
        <w:rPr>
          <w:lang w:val="hr-HR"/>
        </w:rPr>
        <w:t>manjak</w:t>
      </w:r>
      <w:r w:rsidR="00E5517C" w:rsidRPr="0082794E">
        <w:rPr>
          <w:lang w:val="hr-HR"/>
        </w:rPr>
        <w:t xml:space="preserve"> prihoda od </w:t>
      </w:r>
      <w:r w:rsidR="00943F48">
        <w:rPr>
          <w:lang w:val="hr-HR"/>
        </w:rPr>
        <w:t>1.517,00</w:t>
      </w:r>
      <w:r w:rsidR="005079BE" w:rsidRPr="0082794E">
        <w:rPr>
          <w:lang w:val="hr-HR"/>
        </w:rPr>
        <w:t xml:space="preserve"> kn</w:t>
      </w:r>
      <w:r w:rsidR="00784B94" w:rsidRPr="0082794E">
        <w:rPr>
          <w:lang w:val="hr-HR"/>
        </w:rPr>
        <w:t>, a</w:t>
      </w:r>
      <w:r w:rsidR="00655ED0" w:rsidRPr="0082794E">
        <w:rPr>
          <w:lang w:val="hr-HR"/>
        </w:rPr>
        <w:t xml:space="preserve"> što sa prenesenim viškom prihoda iz pretho</w:t>
      </w:r>
      <w:r w:rsidR="00E5517C" w:rsidRPr="0082794E">
        <w:rPr>
          <w:lang w:val="hr-HR"/>
        </w:rPr>
        <w:t xml:space="preserve">dne godine u iznosu od </w:t>
      </w:r>
      <w:r w:rsidR="00943F48">
        <w:rPr>
          <w:lang w:val="hr-HR"/>
        </w:rPr>
        <w:t>1.010,00</w:t>
      </w:r>
      <w:r w:rsidR="00655ED0" w:rsidRPr="0082794E">
        <w:rPr>
          <w:lang w:val="hr-HR"/>
        </w:rPr>
        <w:t xml:space="preserve"> kn</w:t>
      </w:r>
      <w:r w:rsidR="00E5517C" w:rsidRPr="0082794E">
        <w:rPr>
          <w:lang w:val="hr-HR"/>
        </w:rPr>
        <w:t xml:space="preserve"> – AOP 63</w:t>
      </w:r>
      <w:r w:rsidR="0057296F">
        <w:rPr>
          <w:lang w:val="hr-HR"/>
        </w:rPr>
        <w:t>6</w:t>
      </w:r>
      <w:r w:rsidR="00655ED0" w:rsidRPr="0082794E">
        <w:rPr>
          <w:lang w:val="hr-HR"/>
        </w:rPr>
        <w:t xml:space="preserve"> čini konačni </w:t>
      </w:r>
      <w:r w:rsidR="00E5517C" w:rsidRPr="0082794E">
        <w:rPr>
          <w:lang w:val="hr-HR"/>
        </w:rPr>
        <w:t xml:space="preserve">rezultat poslovanja – </w:t>
      </w:r>
      <w:r w:rsidR="00943F48">
        <w:rPr>
          <w:lang w:val="hr-HR"/>
        </w:rPr>
        <w:t>manjak</w:t>
      </w:r>
      <w:r w:rsidR="00E5517C" w:rsidRPr="0082794E">
        <w:rPr>
          <w:lang w:val="hr-HR"/>
        </w:rPr>
        <w:t xml:space="preserve"> prihoda od </w:t>
      </w:r>
      <w:r w:rsidR="00943F48">
        <w:rPr>
          <w:lang w:val="hr-HR"/>
        </w:rPr>
        <w:t>507,00</w:t>
      </w:r>
      <w:r w:rsidR="00655ED0" w:rsidRPr="0082794E">
        <w:rPr>
          <w:lang w:val="hr-HR"/>
        </w:rPr>
        <w:t xml:space="preserve"> kn</w:t>
      </w:r>
      <w:r w:rsidR="0005787A" w:rsidRPr="0082794E">
        <w:rPr>
          <w:lang w:val="hr-HR"/>
        </w:rPr>
        <w:t>.</w:t>
      </w:r>
    </w:p>
    <w:p w14:paraId="1A6EFB25" w14:textId="77777777" w:rsidR="00091665" w:rsidRPr="0082794E" w:rsidRDefault="00091665" w:rsidP="00091665">
      <w:pPr>
        <w:ind w:left="720"/>
        <w:jc w:val="both"/>
        <w:rPr>
          <w:lang w:val="hr-HR"/>
        </w:rPr>
      </w:pPr>
    </w:p>
    <w:p w14:paraId="2EA57D0E" w14:textId="77777777" w:rsidR="00AC68F6" w:rsidRPr="0082794E" w:rsidRDefault="00AC68F6" w:rsidP="0005787A">
      <w:pPr>
        <w:jc w:val="both"/>
        <w:rPr>
          <w:lang w:val="hr-HR"/>
        </w:rPr>
      </w:pPr>
    </w:p>
    <w:p w14:paraId="1DBB47EC" w14:textId="77777777" w:rsidR="005C185E" w:rsidRPr="0082794E" w:rsidRDefault="005C185E" w:rsidP="00091665">
      <w:pPr>
        <w:ind w:left="720"/>
        <w:jc w:val="both"/>
        <w:rPr>
          <w:b/>
          <w:lang w:val="hr-HR"/>
        </w:rPr>
      </w:pPr>
      <w:r w:rsidRPr="0082794E">
        <w:rPr>
          <w:b/>
          <w:lang w:val="hr-HR"/>
        </w:rPr>
        <w:t>Bilješke uz obrazac BIL</w:t>
      </w:r>
    </w:p>
    <w:p w14:paraId="34C2E74D" w14:textId="77777777" w:rsidR="005C185E" w:rsidRPr="0082794E" w:rsidRDefault="005C185E" w:rsidP="00091665">
      <w:pPr>
        <w:ind w:left="720"/>
        <w:jc w:val="both"/>
        <w:rPr>
          <w:b/>
          <w:lang w:val="hr-HR"/>
        </w:rPr>
      </w:pPr>
    </w:p>
    <w:p w14:paraId="34304226" w14:textId="55640E5E" w:rsidR="005C185E" w:rsidRPr="0082794E" w:rsidRDefault="00B15688" w:rsidP="005C185E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AOP </w:t>
      </w:r>
      <w:r w:rsidR="005C185E" w:rsidRPr="0082794E">
        <w:rPr>
          <w:lang w:val="hr-HR"/>
        </w:rPr>
        <w:t>0</w:t>
      </w:r>
      <w:r w:rsidR="00A502D1" w:rsidRPr="0082794E">
        <w:rPr>
          <w:lang w:val="hr-HR"/>
        </w:rPr>
        <w:t xml:space="preserve">01 </w:t>
      </w:r>
      <w:r w:rsidR="00AC68F6" w:rsidRPr="0082794E">
        <w:rPr>
          <w:lang w:val="hr-HR"/>
        </w:rPr>
        <w:t xml:space="preserve">- </w:t>
      </w:r>
      <w:r w:rsidR="00A502D1" w:rsidRPr="0082794E">
        <w:rPr>
          <w:lang w:val="hr-HR"/>
        </w:rPr>
        <w:t xml:space="preserve">Ukupna imovina iznosi </w:t>
      </w:r>
      <w:r w:rsidR="00A4054C">
        <w:rPr>
          <w:lang w:val="hr-HR"/>
        </w:rPr>
        <w:t>57.222,00</w:t>
      </w:r>
      <w:r w:rsidR="00113802" w:rsidRPr="0082794E">
        <w:rPr>
          <w:lang w:val="hr-HR"/>
        </w:rPr>
        <w:t xml:space="preserve"> kn i bilježi </w:t>
      </w:r>
      <w:r w:rsidR="00A4054C">
        <w:rPr>
          <w:lang w:val="hr-HR"/>
        </w:rPr>
        <w:t>smanjenje</w:t>
      </w:r>
      <w:r w:rsidR="005C185E" w:rsidRPr="0082794E">
        <w:rPr>
          <w:lang w:val="hr-HR"/>
        </w:rPr>
        <w:t xml:space="preserve"> u odnos</w:t>
      </w:r>
      <w:r w:rsidR="00113802" w:rsidRPr="0082794E">
        <w:rPr>
          <w:lang w:val="hr-HR"/>
        </w:rPr>
        <w:t xml:space="preserve">u na prethodnu godinu za </w:t>
      </w:r>
      <w:r w:rsidR="00A4054C">
        <w:rPr>
          <w:lang w:val="hr-HR"/>
        </w:rPr>
        <w:t>16,3</w:t>
      </w:r>
      <w:r w:rsidR="00113802" w:rsidRPr="0082794E">
        <w:rPr>
          <w:lang w:val="hr-HR"/>
        </w:rPr>
        <w:t xml:space="preserve"> </w:t>
      </w:r>
      <w:r w:rsidR="005C185E" w:rsidRPr="0082794E">
        <w:rPr>
          <w:lang w:val="hr-HR"/>
        </w:rPr>
        <w:t>% što je</w:t>
      </w:r>
      <w:r w:rsidR="00784B94" w:rsidRPr="0082794E">
        <w:rPr>
          <w:lang w:val="hr-HR"/>
        </w:rPr>
        <w:t xml:space="preserve"> rezultat</w:t>
      </w:r>
      <w:r w:rsidR="005C185E" w:rsidRPr="0082794E">
        <w:rPr>
          <w:lang w:val="hr-HR"/>
        </w:rPr>
        <w:t xml:space="preserve">  </w:t>
      </w:r>
      <w:r w:rsidR="00A4054C">
        <w:rPr>
          <w:lang w:val="hr-HR"/>
        </w:rPr>
        <w:t>e</w:t>
      </w:r>
      <w:r w:rsidR="00DB529D" w:rsidRPr="0082794E">
        <w:rPr>
          <w:lang w:val="hr-HR"/>
        </w:rPr>
        <w:t>videntirane ispravke vrijednosti dugotrajne imovine</w:t>
      </w:r>
      <w:r>
        <w:rPr>
          <w:lang w:val="hr-HR"/>
        </w:rPr>
        <w:t xml:space="preserve"> (AOP</w:t>
      </w:r>
      <w:r w:rsidR="0057296F">
        <w:rPr>
          <w:lang w:val="hr-HR"/>
        </w:rPr>
        <w:t>013, AOP</w:t>
      </w:r>
      <w:r>
        <w:rPr>
          <w:lang w:val="hr-HR"/>
        </w:rPr>
        <w:t xml:space="preserve"> </w:t>
      </w:r>
      <w:r w:rsidR="0005787A" w:rsidRPr="0082794E">
        <w:rPr>
          <w:lang w:val="hr-HR"/>
        </w:rPr>
        <w:t>023)</w:t>
      </w:r>
      <w:r w:rsidR="00DB529D" w:rsidRPr="0082794E">
        <w:rPr>
          <w:lang w:val="hr-HR"/>
        </w:rPr>
        <w:t>.</w:t>
      </w:r>
    </w:p>
    <w:p w14:paraId="3A668917" w14:textId="77777777" w:rsidR="00B95203" w:rsidRPr="0082794E" w:rsidRDefault="00B95203" w:rsidP="00B95203">
      <w:pPr>
        <w:jc w:val="both"/>
        <w:rPr>
          <w:lang w:val="hr-HR"/>
        </w:rPr>
      </w:pPr>
    </w:p>
    <w:p w14:paraId="0AA616AB" w14:textId="77777777" w:rsidR="00B95203" w:rsidRPr="0082794E" w:rsidRDefault="005C185E" w:rsidP="00B95203">
      <w:pPr>
        <w:ind w:left="360"/>
        <w:jc w:val="both"/>
        <w:rPr>
          <w:b/>
          <w:lang w:val="hr-HR"/>
        </w:rPr>
      </w:pPr>
      <w:r w:rsidRPr="0082794E">
        <w:rPr>
          <w:b/>
          <w:lang w:val="hr-HR"/>
        </w:rPr>
        <w:tab/>
      </w:r>
      <w:r w:rsidR="00B95203" w:rsidRPr="0082794E">
        <w:rPr>
          <w:b/>
          <w:lang w:val="hr-HR"/>
        </w:rPr>
        <w:t>Bilješke uz obrazac Obveze</w:t>
      </w:r>
    </w:p>
    <w:p w14:paraId="20C05366" w14:textId="77777777" w:rsidR="00B95203" w:rsidRPr="0082794E" w:rsidRDefault="00B95203" w:rsidP="00B95203">
      <w:pPr>
        <w:ind w:left="360"/>
        <w:jc w:val="both"/>
        <w:rPr>
          <w:b/>
          <w:lang w:val="hr-HR"/>
        </w:rPr>
      </w:pPr>
    </w:p>
    <w:p w14:paraId="0D4C2927" w14:textId="52A4C6B0" w:rsidR="00B95203" w:rsidRPr="0082794E" w:rsidRDefault="00B15688" w:rsidP="00B95203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AOP </w:t>
      </w:r>
      <w:r w:rsidR="00113802" w:rsidRPr="0082794E">
        <w:rPr>
          <w:lang w:val="hr-HR"/>
        </w:rPr>
        <w:t>03</w:t>
      </w:r>
      <w:r w:rsidR="0057296F">
        <w:rPr>
          <w:lang w:val="hr-HR"/>
        </w:rPr>
        <w:t>8</w:t>
      </w:r>
      <w:r w:rsidR="00C03AA9" w:rsidRPr="0082794E">
        <w:rPr>
          <w:lang w:val="hr-HR"/>
        </w:rPr>
        <w:t xml:space="preserve"> -</w:t>
      </w:r>
      <w:r w:rsidR="00B95203" w:rsidRPr="0082794E">
        <w:rPr>
          <w:lang w:val="hr-HR"/>
        </w:rPr>
        <w:t>Ukupno nepo</w:t>
      </w:r>
      <w:r w:rsidR="00651CA8" w:rsidRPr="0082794E">
        <w:rPr>
          <w:lang w:val="hr-HR"/>
        </w:rPr>
        <w:t>dmirene obveze na da</w:t>
      </w:r>
      <w:r w:rsidR="00A4054C">
        <w:rPr>
          <w:lang w:val="hr-HR"/>
        </w:rPr>
        <w:t>n 31.12.2021</w:t>
      </w:r>
      <w:r w:rsidR="002D2A2B" w:rsidRPr="0082794E">
        <w:rPr>
          <w:lang w:val="hr-HR"/>
        </w:rPr>
        <w:t xml:space="preserve">. </w:t>
      </w:r>
      <w:r w:rsidR="00113802" w:rsidRPr="0082794E">
        <w:rPr>
          <w:lang w:val="hr-HR"/>
        </w:rPr>
        <w:t xml:space="preserve">g. iznose </w:t>
      </w:r>
      <w:r w:rsidR="00A4054C">
        <w:rPr>
          <w:lang w:val="hr-HR"/>
        </w:rPr>
        <w:t>1.029,00 kn</w:t>
      </w:r>
      <w:r>
        <w:rPr>
          <w:lang w:val="hr-HR"/>
        </w:rPr>
        <w:t xml:space="preserve"> </w:t>
      </w:r>
      <w:r w:rsidR="00A4054C">
        <w:rPr>
          <w:lang w:val="hr-HR"/>
        </w:rPr>
        <w:t>(944,00 kn dospjele, 85,00 kn</w:t>
      </w:r>
      <w:r>
        <w:rPr>
          <w:lang w:val="hr-HR"/>
        </w:rPr>
        <w:t xml:space="preserve"> nedospjele</w:t>
      </w:r>
      <w:r w:rsidR="00A4054C">
        <w:rPr>
          <w:lang w:val="hr-HR"/>
        </w:rPr>
        <w:t>)</w:t>
      </w:r>
      <w:r w:rsidR="00651CA8" w:rsidRPr="0082794E">
        <w:rPr>
          <w:lang w:val="hr-HR"/>
        </w:rPr>
        <w:t>.</w:t>
      </w:r>
    </w:p>
    <w:p w14:paraId="3DD38061" w14:textId="77777777" w:rsidR="00AC68F6" w:rsidRPr="0082794E" w:rsidRDefault="00AC68F6" w:rsidP="00AC68F6">
      <w:pPr>
        <w:jc w:val="both"/>
        <w:rPr>
          <w:lang w:val="hr-HR"/>
        </w:rPr>
      </w:pPr>
    </w:p>
    <w:p w14:paraId="75F0E074" w14:textId="77777777" w:rsidR="00AC68F6" w:rsidRPr="0082794E" w:rsidRDefault="00AC68F6" w:rsidP="00AC68F6">
      <w:pPr>
        <w:ind w:left="708"/>
        <w:jc w:val="both"/>
        <w:rPr>
          <w:b/>
          <w:lang w:val="hr-HR"/>
        </w:rPr>
      </w:pPr>
      <w:r w:rsidRPr="0082794E">
        <w:rPr>
          <w:b/>
          <w:lang w:val="hr-HR"/>
        </w:rPr>
        <w:t>Bilješke uz izvještaj o rashodima prema funkcijskoj klasifikaciji</w:t>
      </w:r>
    </w:p>
    <w:p w14:paraId="34DFAC77" w14:textId="77777777" w:rsidR="00AC68F6" w:rsidRPr="0082794E" w:rsidRDefault="00AC68F6" w:rsidP="00AC68F6">
      <w:pPr>
        <w:ind w:left="708"/>
        <w:jc w:val="both"/>
        <w:rPr>
          <w:b/>
          <w:lang w:val="hr-HR"/>
        </w:rPr>
      </w:pPr>
    </w:p>
    <w:p w14:paraId="03E8217C" w14:textId="77777777" w:rsidR="00AC68F6" w:rsidRPr="0082794E" w:rsidRDefault="00AC68F6" w:rsidP="00AC68F6">
      <w:pPr>
        <w:pStyle w:val="Odlomakpopisa"/>
        <w:numPr>
          <w:ilvl w:val="0"/>
          <w:numId w:val="1"/>
        </w:numPr>
        <w:jc w:val="both"/>
        <w:rPr>
          <w:lang w:val="hr-HR"/>
        </w:rPr>
      </w:pPr>
      <w:r w:rsidRPr="0082794E">
        <w:rPr>
          <w:lang w:val="hr-HR"/>
        </w:rPr>
        <w:t xml:space="preserve">Ukupni rashodi u iznosu od </w:t>
      </w:r>
      <w:r w:rsidR="00A4054C">
        <w:rPr>
          <w:lang w:val="hr-HR"/>
        </w:rPr>
        <w:t xml:space="preserve">37.715,00 </w:t>
      </w:r>
      <w:r w:rsidRPr="0082794E">
        <w:rPr>
          <w:lang w:val="hr-HR"/>
        </w:rPr>
        <w:t>kn evidentirani su u skup</w:t>
      </w:r>
      <w:r w:rsidR="00A4054C">
        <w:rPr>
          <w:lang w:val="hr-HR"/>
        </w:rPr>
        <w:t>ini 01</w:t>
      </w:r>
      <w:r w:rsidR="006062DF">
        <w:rPr>
          <w:lang w:val="hr-HR"/>
        </w:rPr>
        <w:t xml:space="preserve"> </w:t>
      </w:r>
      <w:r w:rsidR="00A4054C">
        <w:rPr>
          <w:lang w:val="hr-HR"/>
        </w:rPr>
        <w:t>Opće javne usluge</w:t>
      </w:r>
      <w:r w:rsidR="006062DF">
        <w:rPr>
          <w:lang w:val="hr-HR"/>
        </w:rPr>
        <w:t xml:space="preserve"> (AOP </w:t>
      </w:r>
      <w:r w:rsidR="00A4054C">
        <w:rPr>
          <w:lang w:val="hr-HR"/>
        </w:rPr>
        <w:t>001</w:t>
      </w:r>
      <w:r w:rsidRPr="0082794E">
        <w:rPr>
          <w:lang w:val="hr-HR"/>
        </w:rPr>
        <w:t>).</w:t>
      </w:r>
    </w:p>
    <w:p w14:paraId="7B5933C3" w14:textId="77777777" w:rsidR="00FC2068" w:rsidRPr="0082794E" w:rsidRDefault="00FC2068" w:rsidP="00AC68F6">
      <w:pPr>
        <w:jc w:val="both"/>
        <w:rPr>
          <w:lang w:val="hr-HR"/>
        </w:rPr>
      </w:pPr>
    </w:p>
    <w:p w14:paraId="2823B601" w14:textId="77777777" w:rsidR="00B95203" w:rsidRPr="0082794E" w:rsidRDefault="00B95203" w:rsidP="00B95203">
      <w:pPr>
        <w:jc w:val="both"/>
        <w:rPr>
          <w:lang w:val="hr-HR"/>
        </w:rPr>
      </w:pPr>
    </w:p>
    <w:p w14:paraId="7D0A0912" w14:textId="77777777" w:rsidR="00B95203" w:rsidRPr="0082794E" w:rsidRDefault="00113802" w:rsidP="00B95203">
      <w:pPr>
        <w:jc w:val="both"/>
        <w:rPr>
          <w:lang w:val="hr-HR"/>
        </w:rPr>
      </w:pPr>
      <w:r w:rsidRPr="0082794E">
        <w:rPr>
          <w:lang w:val="hr-HR"/>
        </w:rPr>
        <w:t xml:space="preserve">U Udbini, </w:t>
      </w:r>
      <w:r w:rsidR="00A4054C">
        <w:rPr>
          <w:lang w:val="hr-HR"/>
        </w:rPr>
        <w:t>31.01.2022.</w:t>
      </w:r>
    </w:p>
    <w:p w14:paraId="050AE709" w14:textId="77777777" w:rsidR="00B95203" w:rsidRPr="0082794E" w:rsidRDefault="00B95203" w:rsidP="00B95203">
      <w:pPr>
        <w:jc w:val="both"/>
        <w:rPr>
          <w:lang w:val="hr-HR"/>
        </w:rPr>
      </w:pPr>
      <w:r w:rsidRPr="0082794E">
        <w:rPr>
          <w:lang w:val="hr-HR"/>
        </w:rPr>
        <w:tab/>
      </w:r>
      <w:r w:rsidRPr="0082794E">
        <w:rPr>
          <w:lang w:val="hr-HR"/>
        </w:rPr>
        <w:tab/>
      </w:r>
      <w:r w:rsidRPr="0082794E">
        <w:rPr>
          <w:lang w:val="hr-HR"/>
        </w:rPr>
        <w:tab/>
      </w:r>
      <w:r w:rsidRPr="0082794E">
        <w:rPr>
          <w:lang w:val="hr-HR"/>
        </w:rPr>
        <w:tab/>
      </w:r>
      <w:r w:rsidRPr="0082794E">
        <w:rPr>
          <w:lang w:val="hr-HR"/>
        </w:rPr>
        <w:tab/>
      </w:r>
      <w:r w:rsidRPr="0082794E">
        <w:rPr>
          <w:lang w:val="hr-HR"/>
        </w:rPr>
        <w:tab/>
      </w:r>
      <w:r w:rsidRPr="0082794E">
        <w:rPr>
          <w:lang w:val="hr-HR"/>
        </w:rPr>
        <w:tab/>
      </w:r>
      <w:r w:rsidRPr="0082794E">
        <w:rPr>
          <w:lang w:val="hr-HR"/>
        </w:rPr>
        <w:tab/>
      </w:r>
      <w:r w:rsidR="00FC2068" w:rsidRPr="0082794E">
        <w:rPr>
          <w:lang w:val="hr-HR"/>
        </w:rPr>
        <w:tab/>
      </w:r>
      <w:r w:rsidR="00A4054C">
        <w:rPr>
          <w:lang w:val="hr-HR"/>
        </w:rPr>
        <w:t>Predsjednik Vijeća</w:t>
      </w:r>
    </w:p>
    <w:p w14:paraId="0E4E028A" w14:textId="77777777" w:rsidR="00B95203" w:rsidRPr="0082794E" w:rsidRDefault="00113802" w:rsidP="00B95203">
      <w:pPr>
        <w:jc w:val="both"/>
        <w:rPr>
          <w:lang w:val="hr-HR"/>
        </w:rPr>
      </w:pPr>
      <w:r w:rsidRPr="0082794E">
        <w:rPr>
          <w:lang w:val="hr-HR"/>
        </w:rPr>
        <w:tab/>
      </w:r>
      <w:r w:rsidRPr="0082794E">
        <w:rPr>
          <w:lang w:val="hr-HR"/>
        </w:rPr>
        <w:tab/>
      </w:r>
      <w:r w:rsidRPr="0082794E">
        <w:rPr>
          <w:lang w:val="hr-HR"/>
        </w:rPr>
        <w:tab/>
      </w:r>
      <w:r w:rsidRPr="0082794E">
        <w:rPr>
          <w:lang w:val="hr-HR"/>
        </w:rPr>
        <w:tab/>
      </w:r>
      <w:r w:rsidRPr="0082794E">
        <w:rPr>
          <w:lang w:val="hr-HR"/>
        </w:rPr>
        <w:tab/>
      </w:r>
      <w:r w:rsidRPr="0082794E">
        <w:rPr>
          <w:lang w:val="hr-HR"/>
        </w:rPr>
        <w:tab/>
      </w:r>
      <w:r w:rsidRPr="0082794E">
        <w:rPr>
          <w:lang w:val="hr-HR"/>
        </w:rPr>
        <w:tab/>
      </w:r>
      <w:r w:rsidRPr="0082794E">
        <w:rPr>
          <w:lang w:val="hr-HR"/>
        </w:rPr>
        <w:tab/>
      </w:r>
      <w:r w:rsidR="00FC2068" w:rsidRPr="0082794E">
        <w:rPr>
          <w:lang w:val="hr-HR"/>
        </w:rPr>
        <w:tab/>
      </w:r>
      <w:r w:rsidR="00A4054C">
        <w:rPr>
          <w:lang w:val="hr-HR"/>
        </w:rPr>
        <w:t xml:space="preserve">Slobodan </w:t>
      </w:r>
      <w:proofErr w:type="spellStart"/>
      <w:r w:rsidR="00A4054C">
        <w:rPr>
          <w:lang w:val="hr-HR"/>
        </w:rPr>
        <w:t>Bjelobaba</w:t>
      </w:r>
      <w:proofErr w:type="spellEnd"/>
    </w:p>
    <w:p w14:paraId="61C4196F" w14:textId="77777777" w:rsidR="00B95203" w:rsidRPr="0082794E" w:rsidRDefault="00B95203" w:rsidP="00B95203">
      <w:pPr>
        <w:ind w:left="708"/>
        <w:jc w:val="both"/>
        <w:rPr>
          <w:lang w:val="hr-HR"/>
        </w:rPr>
      </w:pPr>
    </w:p>
    <w:p w14:paraId="3B10A518" w14:textId="77777777" w:rsidR="00B95203" w:rsidRPr="004C295A" w:rsidRDefault="00B95203" w:rsidP="00B95203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089A6788" w14:textId="77777777" w:rsidR="00B95203" w:rsidRPr="004C295A" w:rsidRDefault="00B95203" w:rsidP="00B95203">
      <w:pPr>
        <w:ind w:left="708"/>
        <w:jc w:val="both"/>
        <w:rPr>
          <w:rFonts w:asciiTheme="minorHAnsi" w:hAnsiTheme="minorHAnsi" w:cstheme="minorHAnsi"/>
          <w:lang w:val="hr-HR"/>
        </w:rPr>
      </w:pPr>
    </w:p>
    <w:p w14:paraId="26828FC5" w14:textId="77777777" w:rsidR="00B95203" w:rsidRPr="004C295A" w:rsidRDefault="00B95203" w:rsidP="00B95203">
      <w:pPr>
        <w:jc w:val="both"/>
        <w:rPr>
          <w:rFonts w:asciiTheme="minorHAnsi" w:hAnsiTheme="minorHAnsi" w:cstheme="minorHAnsi"/>
          <w:lang w:val="hr-HR"/>
        </w:rPr>
      </w:pPr>
    </w:p>
    <w:p w14:paraId="79D2375A" w14:textId="77777777" w:rsidR="000B731E" w:rsidRPr="004C295A" w:rsidRDefault="004C52AF">
      <w:pPr>
        <w:rPr>
          <w:rFonts w:asciiTheme="minorHAnsi" w:hAnsiTheme="minorHAnsi" w:cstheme="minorHAnsi"/>
        </w:rPr>
      </w:pPr>
    </w:p>
    <w:sectPr w:rsidR="000B731E" w:rsidRPr="004C2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0C8E"/>
    <w:multiLevelType w:val="hybridMultilevel"/>
    <w:tmpl w:val="B372D21A"/>
    <w:lvl w:ilvl="0" w:tplc="9104BE6C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9104BE6C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9B104DD"/>
    <w:multiLevelType w:val="hybridMultilevel"/>
    <w:tmpl w:val="540486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04BE6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860C12"/>
    <w:multiLevelType w:val="hybridMultilevel"/>
    <w:tmpl w:val="A358D828"/>
    <w:lvl w:ilvl="0" w:tplc="9104BE6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5D70B7E"/>
    <w:multiLevelType w:val="hybridMultilevel"/>
    <w:tmpl w:val="2D80E4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07F48"/>
    <w:multiLevelType w:val="hybridMultilevel"/>
    <w:tmpl w:val="89C6F73C"/>
    <w:lvl w:ilvl="0" w:tplc="9104BE6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203"/>
    <w:rsid w:val="0005787A"/>
    <w:rsid w:val="00091665"/>
    <w:rsid w:val="000E01FA"/>
    <w:rsid w:val="000F55B3"/>
    <w:rsid w:val="00113802"/>
    <w:rsid w:val="001B4563"/>
    <w:rsid w:val="002A0E5A"/>
    <w:rsid w:val="002D2A2B"/>
    <w:rsid w:val="002F59F1"/>
    <w:rsid w:val="00310DD1"/>
    <w:rsid w:val="00366E4C"/>
    <w:rsid w:val="00390F28"/>
    <w:rsid w:val="003945C6"/>
    <w:rsid w:val="004224DF"/>
    <w:rsid w:val="004514F9"/>
    <w:rsid w:val="004668C9"/>
    <w:rsid w:val="00466A57"/>
    <w:rsid w:val="004A5383"/>
    <w:rsid w:val="004C295A"/>
    <w:rsid w:val="005079BE"/>
    <w:rsid w:val="0057296F"/>
    <w:rsid w:val="005C185E"/>
    <w:rsid w:val="006062DF"/>
    <w:rsid w:val="00651CA8"/>
    <w:rsid w:val="00655ED0"/>
    <w:rsid w:val="006F2FB2"/>
    <w:rsid w:val="00712618"/>
    <w:rsid w:val="00754EDE"/>
    <w:rsid w:val="007755CA"/>
    <w:rsid w:val="00781EF8"/>
    <w:rsid w:val="00784B94"/>
    <w:rsid w:val="007905E6"/>
    <w:rsid w:val="00806FA7"/>
    <w:rsid w:val="0082794E"/>
    <w:rsid w:val="00834814"/>
    <w:rsid w:val="00912BA8"/>
    <w:rsid w:val="00943F48"/>
    <w:rsid w:val="00963CDF"/>
    <w:rsid w:val="0097441D"/>
    <w:rsid w:val="00A15D95"/>
    <w:rsid w:val="00A4054C"/>
    <w:rsid w:val="00A502D1"/>
    <w:rsid w:val="00A85B27"/>
    <w:rsid w:val="00AC68F6"/>
    <w:rsid w:val="00B15688"/>
    <w:rsid w:val="00B95203"/>
    <w:rsid w:val="00BA4FC2"/>
    <w:rsid w:val="00C03AA9"/>
    <w:rsid w:val="00D04709"/>
    <w:rsid w:val="00DB528E"/>
    <w:rsid w:val="00DB529D"/>
    <w:rsid w:val="00DF6360"/>
    <w:rsid w:val="00E16A52"/>
    <w:rsid w:val="00E5517C"/>
    <w:rsid w:val="00E55DE7"/>
    <w:rsid w:val="00E866E8"/>
    <w:rsid w:val="00ED1D56"/>
    <w:rsid w:val="00FA50F8"/>
    <w:rsid w:val="00FC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B613"/>
  <w15:docId w15:val="{D7F0CCA2-0537-4095-988B-E66DA72F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6A5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3481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4814"/>
    <w:rPr>
      <w:rFonts w:ascii="Tahoma" w:eastAsia="Times New Roman" w:hAnsi="Tahoma" w:cs="Tahoma"/>
      <w:sz w:val="16"/>
      <w:szCs w:val="16"/>
      <w:lang w:val="hr-BA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9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2</cp:revision>
  <cp:lastPrinted>2022-02-02T06:35:00Z</cp:lastPrinted>
  <dcterms:created xsi:type="dcterms:W3CDTF">2022-02-02T06:49:00Z</dcterms:created>
  <dcterms:modified xsi:type="dcterms:W3CDTF">2022-02-02T06:49:00Z</dcterms:modified>
</cp:coreProperties>
</file>